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5367" w14:textId="7258F8B0" w:rsidR="00685641" w:rsidRDefault="00685641" w:rsidP="00685641">
      <w:pPr>
        <w:rPr>
          <w:rFonts w:ascii="Helvetica Neue" w:hAnsi="Helvetica Neue"/>
          <w:spacing w:val="-2"/>
          <w:sz w:val="21"/>
          <w:szCs w:val="21"/>
          <w:shd w:val="clear" w:color="auto" w:fill="FFFFFF"/>
        </w:rPr>
      </w:pPr>
      <w:bookmarkStart w:id="0" w:name="_Toc496275693"/>
      <w:bookmarkStart w:id="1" w:name="_Toc496536373"/>
      <w:r>
        <w:rPr>
          <w:rFonts w:asciiTheme="minorHAnsi" w:hAnsiTheme="minorHAnsi"/>
          <w:b/>
          <w:bCs/>
          <w:color w:val="482683"/>
          <w:kern w:val="28"/>
          <w:sz w:val="68"/>
          <w:szCs w:val="68"/>
        </w:rPr>
        <w:t>« </w:t>
      </w:r>
      <w:r w:rsidR="00613F8D" w:rsidRPr="00613F8D">
        <w:rPr>
          <w:rFonts w:asciiTheme="minorHAnsi" w:hAnsiTheme="minorHAnsi"/>
          <w:b/>
          <w:bCs/>
          <w:color w:val="482683"/>
          <w:kern w:val="28"/>
          <w:sz w:val="68"/>
          <w:szCs w:val="68"/>
        </w:rPr>
        <w:t xml:space="preserve">La santé </w:t>
      </w:r>
      <w:r w:rsidR="00A8576D" w:rsidRPr="00613F8D">
        <w:rPr>
          <w:rFonts w:asciiTheme="minorHAnsi" w:hAnsiTheme="minorHAnsi"/>
          <w:b/>
          <w:bCs/>
          <w:color w:val="482683"/>
          <w:kern w:val="28"/>
          <w:sz w:val="68"/>
          <w:szCs w:val="68"/>
        </w:rPr>
        <w:t>bucco-dentaire</w:t>
      </w:r>
      <w:r w:rsidR="00613F8D" w:rsidRPr="00613F8D">
        <w:rPr>
          <w:rFonts w:asciiTheme="minorHAnsi" w:hAnsiTheme="minorHAnsi"/>
          <w:b/>
          <w:bCs/>
          <w:color w:val="482683"/>
          <w:kern w:val="28"/>
          <w:sz w:val="68"/>
          <w:szCs w:val="68"/>
        </w:rPr>
        <w:t>, ça s’acquiert tout petit</w:t>
      </w:r>
      <w:r>
        <w:rPr>
          <w:rFonts w:asciiTheme="minorHAnsi" w:hAnsiTheme="minorHAnsi"/>
          <w:b/>
          <w:bCs/>
          <w:iCs/>
          <w:color w:val="482683"/>
          <w:kern w:val="28"/>
          <w:sz w:val="68"/>
          <w:szCs w:val="68"/>
        </w:rPr>
        <w:t>… »</w:t>
      </w:r>
      <w:r w:rsidR="00CD33A1">
        <w:rPr>
          <w:rFonts w:asciiTheme="minorHAnsi" w:hAnsiTheme="minorHAnsi"/>
          <w:b/>
          <w:bCs/>
          <w:iCs/>
          <w:color w:val="482683"/>
          <w:kern w:val="28"/>
          <w:sz w:val="68"/>
          <w:szCs w:val="68"/>
        </w:rPr>
        <w:t xml:space="preserve"> </w:t>
      </w:r>
      <w:hyperlink r:id="rId11" w:history="1">
        <w:r w:rsidRPr="00E47188">
          <w:rPr>
            <w:rStyle w:val="Lienhypertexte"/>
            <w:rFonts w:ascii="Helvetica Neue" w:hAnsi="Helvetica Neue"/>
            <w:spacing w:val="-2"/>
            <w:sz w:val="21"/>
            <w:szCs w:val="21"/>
            <w:shd w:val="clear" w:color="auto" w:fill="FFFFFF"/>
          </w:rPr>
          <w:t>https://groupe-vyv.tv/export/prevention_li5f</w:t>
        </w:r>
      </w:hyperlink>
    </w:p>
    <w:p w14:paraId="49715B1A" w14:textId="181B37E4" w:rsidR="004F212A" w:rsidRDefault="00685641" w:rsidP="00685641">
      <w:pPr>
        <w:pStyle w:val="Sous-titre"/>
        <w:rPr>
          <w:rFonts w:asciiTheme="minorHAnsi" w:hAnsiTheme="minorHAnsi"/>
          <w:b/>
          <w:iCs w:val="0"/>
          <w:color w:val="482683"/>
          <w:kern w:val="28"/>
          <w:sz w:val="68"/>
          <w:szCs w:val="68"/>
        </w:rPr>
      </w:pPr>
      <w:r>
        <w:rPr>
          <w:rFonts w:asciiTheme="minorHAnsi" w:hAnsiTheme="minorHAnsi"/>
          <w:b/>
          <w:iCs w:val="0"/>
          <w:color w:val="482683"/>
          <w:kern w:val="28"/>
          <w:sz w:val="68"/>
          <w:szCs w:val="68"/>
        </w:rPr>
        <w:t xml:space="preserve"> </w:t>
      </w:r>
      <w:r w:rsidR="004F212A">
        <w:rPr>
          <w:rFonts w:asciiTheme="minorHAnsi" w:hAnsiTheme="minorHAnsi"/>
          <w:b/>
          <w:iCs w:val="0"/>
          <w:color w:val="482683"/>
          <w:kern w:val="28"/>
          <w:sz w:val="68"/>
          <w:szCs w:val="68"/>
        </w:rPr>
        <w:t>(</w:t>
      </w:r>
      <w:r>
        <w:rPr>
          <w:rFonts w:asciiTheme="minorHAnsi" w:hAnsiTheme="minorHAnsi"/>
          <w:b/>
          <w:iCs w:val="0"/>
          <w:color w:val="482683"/>
          <w:kern w:val="28"/>
          <w:sz w:val="68"/>
          <w:szCs w:val="68"/>
        </w:rPr>
        <w:t>2</w:t>
      </w:r>
      <w:r w:rsidR="004F212A">
        <w:rPr>
          <w:rFonts w:asciiTheme="minorHAnsi" w:hAnsiTheme="minorHAnsi"/>
          <w:b/>
          <w:iCs w:val="0"/>
          <w:color w:val="482683"/>
          <w:kern w:val="28"/>
          <w:sz w:val="68"/>
          <w:szCs w:val="68"/>
        </w:rPr>
        <w:t xml:space="preserve"> min </w:t>
      </w:r>
      <w:r>
        <w:rPr>
          <w:rFonts w:asciiTheme="minorHAnsi" w:hAnsiTheme="minorHAnsi"/>
          <w:b/>
          <w:iCs w:val="0"/>
          <w:color w:val="482683"/>
          <w:kern w:val="28"/>
          <w:sz w:val="68"/>
          <w:szCs w:val="68"/>
        </w:rPr>
        <w:t>38</w:t>
      </w:r>
      <w:r w:rsidR="004F212A">
        <w:rPr>
          <w:rFonts w:asciiTheme="minorHAnsi" w:hAnsiTheme="minorHAnsi"/>
          <w:b/>
          <w:iCs w:val="0"/>
          <w:color w:val="482683"/>
          <w:kern w:val="28"/>
          <w:sz w:val="68"/>
          <w:szCs w:val="68"/>
        </w:rPr>
        <w:t>)</w:t>
      </w:r>
    </w:p>
    <w:p w14:paraId="7DC36758" w14:textId="414E3E6D" w:rsidR="00B75308" w:rsidRDefault="0091135F" w:rsidP="00B75308">
      <w:pPr>
        <w:pStyle w:val="Titre1"/>
      </w:pPr>
      <w:bookmarkStart w:id="2" w:name="_Toc496275694"/>
      <w:bookmarkStart w:id="3" w:name="_Toc496536374"/>
      <w:bookmarkEnd w:id="0"/>
      <w:bookmarkEnd w:id="1"/>
      <w:r>
        <w:t>La brosse à dents vient à la crèche</w:t>
      </w:r>
    </w:p>
    <w:bookmarkEnd w:id="2"/>
    <w:bookmarkEnd w:id="3"/>
    <w:p w14:paraId="70EA2589" w14:textId="7E713BAD" w:rsidR="00685641" w:rsidRDefault="00685641" w:rsidP="00685641">
      <w:r w:rsidRPr="00685641">
        <w:rPr>
          <w:b/>
          <w:bCs/>
        </w:rPr>
        <w:t xml:space="preserve">[Dans une </w:t>
      </w:r>
      <w:r w:rsidR="008D3772">
        <w:rPr>
          <w:b/>
          <w:bCs/>
        </w:rPr>
        <w:t>crèche</w:t>
      </w:r>
      <w:r w:rsidRPr="00685641">
        <w:rPr>
          <w:b/>
          <w:bCs/>
        </w:rPr>
        <w:t>, une intervenante s’adresse à un groupe de petits enfants]</w:t>
      </w:r>
      <w:r>
        <w:t> : « -</w:t>
      </w:r>
      <w:r w:rsidR="00692F0E">
        <w:t xml:space="preserve"> </w:t>
      </w:r>
      <w:r>
        <w:t>Vous êtes des grands alors ! Est-ce que vous avez déjà vu un dentiste, les filles, vous qui avez déjà trois ans ?</w:t>
      </w:r>
    </w:p>
    <w:p w14:paraId="7252856D" w14:textId="77777777" w:rsidR="00685641" w:rsidRDefault="00685641" w:rsidP="00685641">
      <w:r>
        <w:t>- Euh... non.</w:t>
      </w:r>
    </w:p>
    <w:p w14:paraId="61AEFC7E" w14:textId="3730D1E2" w:rsidR="00685641" w:rsidRDefault="00685641" w:rsidP="00685641">
      <w:r>
        <w:t>- Bientôt peut-être.</w:t>
      </w:r>
    </w:p>
    <w:p w14:paraId="11195434" w14:textId="354E4D41" w:rsidR="00685641" w:rsidRDefault="00685641" w:rsidP="00685641">
      <w:r>
        <w:t>- Oui.</w:t>
      </w:r>
    </w:p>
    <w:p w14:paraId="13C00DFC" w14:textId="687DEA68" w:rsidR="00685641" w:rsidRDefault="00685641" w:rsidP="00685641">
      <w:r>
        <w:t>- Il faudra aller voir un dentiste.</w:t>
      </w:r>
    </w:p>
    <w:p w14:paraId="49E52DC6" w14:textId="2A7741D6" w:rsidR="00685641" w:rsidRDefault="00A8576D" w:rsidP="00685641">
      <w:r>
        <w:t xml:space="preserve">- </w:t>
      </w:r>
      <w:r w:rsidR="00685641">
        <w:t>Oui.</w:t>
      </w:r>
      <w:r w:rsidR="008D3772">
        <w:t> »</w:t>
      </w:r>
    </w:p>
    <w:p w14:paraId="3C257327" w14:textId="77777777" w:rsidR="00E31520" w:rsidRDefault="00E31520" w:rsidP="00685641"/>
    <w:p w14:paraId="51B58FA9" w14:textId="03BF72CB" w:rsidR="00685641" w:rsidRDefault="00685641" w:rsidP="00685641">
      <w:pPr>
        <w:rPr>
          <w:b/>
          <w:bCs/>
        </w:rPr>
      </w:pPr>
      <w:r w:rsidRPr="00685641">
        <w:rPr>
          <w:b/>
          <w:bCs/>
        </w:rPr>
        <w:t>VYV3 « La santé bucco-dentaire, ça s’acquiert tout petit… »</w:t>
      </w:r>
    </w:p>
    <w:p w14:paraId="62A37E21" w14:textId="77777777" w:rsidR="00E31520" w:rsidRPr="00685641" w:rsidRDefault="00E31520" w:rsidP="00685641">
      <w:pPr>
        <w:rPr>
          <w:b/>
          <w:bCs/>
        </w:rPr>
      </w:pPr>
    </w:p>
    <w:p w14:paraId="25614D09" w14:textId="77777777" w:rsidR="0023636C" w:rsidRDefault="008D3772" w:rsidP="00685641">
      <w:pPr>
        <w:rPr>
          <w:b/>
          <w:bCs/>
        </w:rPr>
      </w:pPr>
      <w:r w:rsidRPr="008D3772">
        <w:rPr>
          <w:b/>
          <w:bCs/>
        </w:rPr>
        <w:t>[Deux intervenantes autour d’une table avec les enfants.</w:t>
      </w:r>
      <w:r>
        <w:rPr>
          <w:b/>
          <w:bCs/>
        </w:rPr>
        <w:t>]</w:t>
      </w:r>
    </w:p>
    <w:p w14:paraId="7819EBBA" w14:textId="44FFD37D" w:rsidR="00685641" w:rsidRDefault="008D3772" w:rsidP="00685641">
      <w:r>
        <w:rPr>
          <w:b/>
          <w:bCs/>
        </w:rPr>
        <w:t>[</w:t>
      </w:r>
      <w:r w:rsidRPr="008D3772">
        <w:rPr>
          <w:b/>
          <w:bCs/>
        </w:rPr>
        <w:t>Une fillette]</w:t>
      </w:r>
      <w:r>
        <w:t xml:space="preserve"> : « - </w:t>
      </w:r>
      <w:r w:rsidR="00685641">
        <w:t>Mais pourquoi pas de dentifrice ?</w:t>
      </w:r>
    </w:p>
    <w:p w14:paraId="157546DE" w14:textId="2B3C441E" w:rsidR="00685641" w:rsidRDefault="008D3772" w:rsidP="00685641">
      <w:r>
        <w:t xml:space="preserve">- </w:t>
      </w:r>
      <w:r w:rsidR="00685641">
        <w:t>Parce qu'ici, à la crèche, on ne peut pas mettre du dentifrice. Mais à la maison, il faut en mettre, d'accord ?</w:t>
      </w:r>
      <w:r>
        <w:t> »</w:t>
      </w:r>
    </w:p>
    <w:p w14:paraId="77AC9065" w14:textId="590B4C64" w:rsidR="00685641" w:rsidRDefault="008D3772" w:rsidP="00685641">
      <w:r w:rsidRPr="008D3772">
        <w:rPr>
          <w:b/>
          <w:bCs/>
        </w:rPr>
        <w:t>Emmanuelle Pinzelli, présidente de l’Union française pour la santé bucco-dentaire, du Tarn (l</w:t>
      </w:r>
      <w:r w:rsidR="0023636C">
        <w:rPr>
          <w:b/>
          <w:bCs/>
        </w:rPr>
        <w:t>a 1</w:t>
      </w:r>
      <w:r w:rsidR="0023636C" w:rsidRPr="0023636C">
        <w:rPr>
          <w:b/>
          <w:bCs/>
          <w:vertAlign w:val="superscript"/>
        </w:rPr>
        <w:t>re</w:t>
      </w:r>
      <w:r w:rsidR="0023636C">
        <w:rPr>
          <w:b/>
          <w:bCs/>
        </w:rPr>
        <w:t xml:space="preserve"> </w:t>
      </w:r>
      <w:r w:rsidRPr="008D3772">
        <w:rPr>
          <w:b/>
          <w:bCs/>
        </w:rPr>
        <w:t>intervenante)</w:t>
      </w:r>
      <w:r>
        <w:t> : « T</w:t>
      </w:r>
      <w:r w:rsidR="00685641">
        <w:t>héoriquement, dès l'apparition de la première dent, donc vers un an, c'est tout à fait envisageable de donner une brosse à dents adaptée à l'enfant, qu'il la mette lui-même dans la bouche</w:t>
      </w:r>
      <w:r>
        <w:t xml:space="preserve"> </w:t>
      </w:r>
      <w:r w:rsidR="00685641">
        <w:t>et</w:t>
      </w:r>
      <w:r>
        <w:t>,</w:t>
      </w:r>
      <w:r w:rsidR="00685641">
        <w:t xml:space="preserve"> si c'est possible, que le parent aille compléter le brossage.</w:t>
      </w:r>
    </w:p>
    <w:p w14:paraId="322C6542" w14:textId="77777777" w:rsidR="00685641" w:rsidRDefault="00685641" w:rsidP="00685641">
      <w:r>
        <w:t>Et vers l'âge de deux ans, un brossage matin et soir tous les jours.</w:t>
      </w:r>
    </w:p>
    <w:p w14:paraId="6C356479" w14:textId="77777777" w:rsidR="00685641" w:rsidRDefault="00685641" w:rsidP="00685641">
      <w:r>
        <w:t>Ça, c'est vraiment le message-clé pour les parents.</w:t>
      </w:r>
    </w:p>
    <w:p w14:paraId="575C6B72" w14:textId="74405250" w:rsidR="00685641" w:rsidRDefault="008D3772" w:rsidP="00685641">
      <w:r w:rsidRPr="00BF1413">
        <w:rPr>
          <w:b/>
          <w:bCs/>
        </w:rPr>
        <w:t>[E. P. présente une mâchoire en plastique à une fillette</w:t>
      </w:r>
      <w:r w:rsidR="00BF1413" w:rsidRPr="00BF1413">
        <w:rPr>
          <w:b/>
          <w:bCs/>
        </w:rPr>
        <w:t>]</w:t>
      </w:r>
      <w:r w:rsidR="00BF1413">
        <w:t xml:space="preserve"> : « - </w:t>
      </w:r>
      <w:r w:rsidR="00685641">
        <w:t>Jusqu'au fond, la grosse dent du fond, là.</w:t>
      </w:r>
    </w:p>
    <w:p w14:paraId="0F92C710" w14:textId="16BB305F" w:rsidR="00685641" w:rsidRDefault="00BF1413" w:rsidP="00685641">
      <w:r>
        <w:t xml:space="preserve">- </w:t>
      </w:r>
      <w:r w:rsidR="00685641">
        <w:t>Voilà...</w:t>
      </w:r>
    </w:p>
    <w:p w14:paraId="0CEB71B4" w14:textId="4FDE1312" w:rsidR="00685641" w:rsidRDefault="00BF1413" w:rsidP="00685641">
      <w:r>
        <w:t xml:space="preserve">- </w:t>
      </w:r>
      <w:r w:rsidR="00685641">
        <w:t>Voilà !</w:t>
      </w:r>
    </w:p>
    <w:p w14:paraId="34C01192" w14:textId="04E34C0F" w:rsidR="000D5B6C" w:rsidRPr="000D5B6C" w:rsidRDefault="000D5B6C" w:rsidP="000D5B6C">
      <w:pPr>
        <w:pStyle w:val="Titre3"/>
        <w:numPr>
          <w:ilvl w:val="0"/>
          <w:numId w:val="0"/>
        </w:numPr>
        <w:ind w:left="720" w:hanging="720"/>
      </w:pPr>
      <w:r>
        <w:rPr>
          <w:b/>
          <w:color w:val="82368C"/>
          <w:sz w:val="32"/>
          <w:szCs w:val="32"/>
        </w:rPr>
        <w:t>1.1</w:t>
      </w:r>
      <w:r>
        <w:rPr>
          <w:b/>
          <w:color w:val="82368C"/>
          <w:sz w:val="32"/>
          <w:szCs w:val="32"/>
        </w:rPr>
        <w:tab/>
        <w:t>S’appuyer sur les métiers du Groupe VYV</w:t>
      </w:r>
      <w:r w:rsidRPr="00B75308">
        <w:rPr>
          <w:b/>
          <w:color w:val="82368C"/>
          <w:sz w:val="32"/>
          <w:szCs w:val="32"/>
        </w:rPr>
        <w:t xml:space="preserve"> </w:t>
      </w:r>
    </w:p>
    <w:p w14:paraId="3F75C568" w14:textId="2852B6EC" w:rsidR="00685641" w:rsidRDefault="00BF1413" w:rsidP="00685641">
      <w:r w:rsidRPr="00BF1413">
        <w:rPr>
          <w:b/>
          <w:bCs/>
        </w:rPr>
        <w:t>Emmanuelle Noémie Sharps, directrice nationale santé</w:t>
      </w:r>
      <w:r w:rsidR="00692F0E">
        <w:rPr>
          <w:b/>
          <w:bCs/>
        </w:rPr>
        <w:t xml:space="preserve"> </w:t>
      </w:r>
      <w:r w:rsidRPr="00BF1413">
        <w:rPr>
          <w:b/>
          <w:bCs/>
        </w:rPr>
        <w:t>dentaire VYV3</w:t>
      </w:r>
      <w:r w:rsidR="00692F0E">
        <w:rPr>
          <w:b/>
          <w:bCs/>
        </w:rPr>
        <w:t xml:space="preserve"> [dans son bureau]</w:t>
      </w:r>
      <w:r>
        <w:t> : « </w:t>
      </w:r>
      <w:r w:rsidR="00685641">
        <w:t>La santé bucco-dentaire, c'est quelque chose qui s'acquiert tout petit.</w:t>
      </w:r>
    </w:p>
    <w:p w14:paraId="2422F768" w14:textId="77777777" w:rsidR="00685641" w:rsidRDefault="00685641" w:rsidP="00685641">
      <w:r>
        <w:t>On avait remarqué que dans les crèches, ce n'était pas...un volet particulièrement développé, les enfants n'avaient pas l'habitude de se laver les dents après chaque repas, donc on s'est dit qu'il y avait une vraie action à mener, une vraie sensibilisation, et que nous avions, bien sûr, les praticiens pour le faire, en partenariat avec l'Union française pour la santé bucco-dentaire.</w:t>
      </w:r>
    </w:p>
    <w:p w14:paraId="614DE065" w14:textId="08404B16" w:rsidR="00BF1413" w:rsidRPr="00BF1413" w:rsidRDefault="00BF1413" w:rsidP="00685641">
      <w:pPr>
        <w:rPr>
          <w:b/>
          <w:bCs/>
        </w:rPr>
      </w:pPr>
      <w:r w:rsidRPr="00BF1413">
        <w:rPr>
          <w:b/>
          <w:bCs/>
        </w:rPr>
        <w:lastRenderedPageBreak/>
        <w:t xml:space="preserve">[Des animatrices </w:t>
      </w:r>
      <w:r>
        <w:rPr>
          <w:b/>
          <w:bCs/>
        </w:rPr>
        <w:t xml:space="preserve">présentent </w:t>
      </w:r>
      <w:r w:rsidRPr="00BF1413">
        <w:rPr>
          <w:b/>
          <w:bCs/>
        </w:rPr>
        <w:t>mâchoires et brosse</w:t>
      </w:r>
      <w:r w:rsidR="00692F0E">
        <w:rPr>
          <w:b/>
          <w:bCs/>
        </w:rPr>
        <w:t>s</w:t>
      </w:r>
      <w:r w:rsidRPr="00BF1413">
        <w:rPr>
          <w:b/>
          <w:bCs/>
        </w:rPr>
        <w:t xml:space="preserve"> à dent aux enfants</w:t>
      </w:r>
      <w:r>
        <w:rPr>
          <w:b/>
          <w:bCs/>
        </w:rPr>
        <w:t xml:space="preserve"> et les font agir</w:t>
      </w:r>
      <w:r w:rsidRPr="00BF1413">
        <w:rPr>
          <w:b/>
          <w:bCs/>
        </w:rPr>
        <w:t>]</w:t>
      </w:r>
    </w:p>
    <w:p w14:paraId="6C7A1557" w14:textId="601CE6A8" w:rsidR="00685641" w:rsidRDefault="00685641" w:rsidP="00685641">
      <w:r>
        <w:t>Une des grandes richesses du Groupe VYV, c'est justement de pouvoir s'appuyer sur 17 métiers différents, être complémentaires, s'apporter les uns aux autres, faire bénéficier, effectivement, les crèches de notre filière dentaire</w:t>
      </w:r>
      <w:r w:rsidR="00BF1413">
        <w:t>. »</w:t>
      </w:r>
    </w:p>
    <w:p w14:paraId="22918C2A" w14:textId="06A2D1AA" w:rsidR="00685641" w:rsidRDefault="0023636C" w:rsidP="00685641">
      <w:r w:rsidRPr="0023636C">
        <w:rPr>
          <w:b/>
          <w:bCs/>
        </w:rPr>
        <w:t>[E.P.]</w:t>
      </w:r>
      <w:r>
        <w:t> :</w:t>
      </w:r>
      <w:r w:rsidR="00BF1413">
        <w:t>« </w:t>
      </w:r>
      <w:r w:rsidR="00685641">
        <w:t>On va aller se brosser les dents avec Bambou.</w:t>
      </w:r>
    </w:p>
    <w:p w14:paraId="44BAEDEA" w14:textId="4E041999" w:rsidR="00685641" w:rsidRDefault="00685641" w:rsidP="00685641">
      <w:r>
        <w:t>Et d'autres vont aller écouter une histoire avec Croco.</w:t>
      </w:r>
      <w:r w:rsidR="0023636C">
        <w:t> »</w:t>
      </w:r>
    </w:p>
    <w:p w14:paraId="52460EDC" w14:textId="47C933AB" w:rsidR="00685641" w:rsidRDefault="0023636C" w:rsidP="00685641">
      <w:r w:rsidRPr="00BF1413">
        <w:rPr>
          <w:b/>
          <w:bCs/>
        </w:rPr>
        <w:t>Animation par Gwladys Espitalier, chirurgienne-dentiste à l’UMT - Mutualité Terres d’Oc, membre de VYV3</w:t>
      </w:r>
      <w:r>
        <w:t> : « </w:t>
      </w:r>
      <w:r w:rsidR="00685641">
        <w:t>Oh, Croco ! Tes dents, elles sont toutes propres et toutes brillantes, et en plus, tu sens bon !</w:t>
      </w:r>
    </w:p>
    <w:p w14:paraId="64B4FA7E" w14:textId="3AB0C29F" w:rsidR="00685641" w:rsidRDefault="00685641" w:rsidP="00685641">
      <w:r>
        <w:t>Bravo, Croco ! T'es mon copain, Croco !</w:t>
      </w:r>
      <w:r w:rsidR="00E31520">
        <w:t> »</w:t>
      </w:r>
    </w:p>
    <w:p w14:paraId="2B2A20FA" w14:textId="58F30753" w:rsidR="000D5B6C" w:rsidRDefault="000D5B6C" w:rsidP="000D5B6C">
      <w:pPr>
        <w:pStyle w:val="Titre1"/>
      </w:pPr>
      <w:r>
        <w:t>Le projet « brossage de dents »</w:t>
      </w:r>
    </w:p>
    <w:p w14:paraId="0DFA952F" w14:textId="38B05B9A" w:rsidR="00685641" w:rsidRDefault="00BF1413" w:rsidP="00685641">
      <w:r w:rsidRPr="0091135F">
        <w:rPr>
          <w:b/>
          <w:bCs/>
        </w:rPr>
        <w:t xml:space="preserve">Élodie Delpuech, directrice </w:t>
      </w:r>
      <w:r w:rsidR="0091135F" w:rsidRPr="0091135F">
        <w:rPr>
          <w:b/>
          <w:bCs/>
        </w:rPr>
        <w:t>cr</w:t>
      </w:r>
      <w:r w:rsidRPr="0091135F">
        <w:rPr>
          <w:b/>
          <w:bCs/>
        </w:rPr>
        <w:t>èche</w:t>
      </w:r>
      <w:r w:rsidR="0091135F" w:rsidRPr="0091135F">
        <w:rPr>
          <w:b/>
          <w:bCs/>
        </w:rPr>
        <w:t>s Les Globe-Trotteurs et Babilune UMT - Mutualité Terres d’Oc, membre de VYV3 :</w:t>
      </w:r>
      <w:r w:rsidR="0091135F">
        <w:t xml:space="preserve"> </w:t>
      </w:r>
      <w:r>
        <w:t>« </w:t>
      </w:r>
      <w:r w:rsidR="00685641">
        <w:t>Pour la mise en place du projet "brossage de dents" sur la crèche les Globe-Trotteurs,</w:t>
      </w:r>
    </w:p>
    <w:p w14:paraId="6139E4A5" w14:textId="77777777" w:rsidR="00685641" w:rsidRDefault="00685641" w:rsidP="00685641">
      <w:r>
        <w:t>Les parents ont été informés dès l'arrivée de leur enfant à la crèche.</w:t>
      </w:r>
    </w:p>
    <w:p w14:paraId="3C374C26" w14:textId="38B705DA" w:rsidR="00685641" w:rsidRDefault="00685641" w:rsidP="00685641">
      <w:r>
        <w:t>L'objectif, c'était vraiment de pouvoir échanger avec eux sur leurs pratiques à la maison aussi,</w:t>
      </w:r>
      <w:r w:rsidR="0023636C">
        <w:t xml:space="preserve"> </w:t>
      </w:r>
      <w:r>
        <w:t>ce que l'on peut faire, nous, à la crèche et comment on peut concilier un peu les deux.</w:t>
      </w:r>
      <w:r w:rsidR="0091135F">
        <w:t> »</w:t>
      </w:r>
    </w:p>
    <w:p w14:paraId="30710F25" w14:textId="6332890C" w:rsidR="00685641" w:rsidRDefault="0091135F" w:rsidP="00685641">
      <w:r w:rsidRPr="0091135F">
        <w:rPr>
          <w:b/>
          <w:bCs/>
        </w:rPr>
        <w:t>Fabienne Falco, animatrice - crèche Les Globe-Trotteurs UMT - Mutualité Terres d’Oc, membre de VYV3 </w:t>
      </w:r>
      <w:r w:rsidRPr="0091135F">
        <w:t>: « </w:t>
      </w:r>
      <w:bookmarkStart w:id="4" w:name="_GoBack"/>
      <w:bookmarkEnd w:id="4"/>
      <w:r w:rsidR="00685641">
        <w:t>Au départ, ça a été une petite initiation, à l'aide de petites maquettes qu'on a ici en présentation.</w:t>
      </w:r>
    </w:p>
    <w:p w14:paraId="7C5EC0E6" w14:textId="77777777" w:rsidR="00685641" w:rsidRDefault="00685641" w:rsidP="00685641">
      <w:r>
        <w:t>Ils apprennent, avec la brosse à dents, à brosser à leur façon, sans directives particulières.</w:t>
      </w:r>
    </w:p>
    <w:p w14:paraId="251B5C94" w14:textId="68742B78" w:rsidR="0091135F" w:rsidRPr="0091135F" w:rsidRDefault="0091135F" w:rsidP="00685641">
      <w:pPr>
        <w:rPr>
          <w:b/>
          <w:bCs/>
        </w:rPr>
      </w:pPr>
      <w:r w:rsidRPr="0091135F">
        <w:rPr>
          <w:b/>
          <w:bCs/>
        </w:rPr>
        <w:t>[Les enfants jouent avec le matériel proposé]</w:t>
      </w:r>
    </w:p>
    <w:p w14:paraId="61E077AB" w14:textId="645D0CB9" w:rsidR="00685641" w:rsidRDefault="00685641" w:rsidP="00685641">
      <w:r>
        <w:t>Et ensuite, on a comme matériel des petites bouches comme ça, plastifiées, où, avec un stylo effaçable, on leur dit :</w:t>
      </w:r>
      <w:r w:rsidR="0023636C">
        <w:t xml:space="preserve"> </w:t>
      </w:r>
      <w:r>
        <w:t>Voilà, les dents sont sales. Maintenant, avec votre brosse à dents, essayez de tout enlever.</w:t>
      </w:r>
    </w:p>
    <w:p w14:paraId="7B5BB57B" w14:textId="77777777" w:rsidR="00685641" w:rsidRDefault="00685641" w:rsidP="00685641">
      <w:r>
        <w:t>Et là, ça marche très, très bien.</w:t>
      </w:r>
    </w:p>
    <w:p w14:paraId="084E3223" w14:textId="77777777" w:rsidR="00685641" w:rsidRDefault="00685641" w:rsidP="00685641">
      <w:r>
        <w:t>Ensuite, on a aussi une petite musique qui motive un peu le brossage des dents.</w:t>
      </w:r>
    </w:p>
    <w:p w14:paraId="3AE62555" w14:textId="6E26AB58" w:rsidR="00685641" w:rsidRDefault="00685641" w:rsidP="00685641">
      <w:r>
        <w:t>Romeo, tu veux brosser les dents ?</w:t>
      </w:r>
      <w:r w:rsidR="0091135F">
        <w:t> »</w:t>
      </w:r>
    </w:p>
    <w:p w14:paraId="5C883FE2" w14:textId="77777777" w:rsidR="000D5B6C" w:rsidRDefault="000D5B6C" w:rsidP="00685641"/>
    <w:p w14:paraId="02985AB4" w14:textId="4E5BA4C1" w:rsidR="000D5B6C" w:rsidRPr="000D5B6C" w:rsidRDefault="000D5B6C" w:rsidP="001E216E">
      <w:pPr>
        <w:pStyle w:val="Sous-titre"/>
        <w:rPr>
          <w:b/>
          <w:bCs/>
          <w:color w:val="auto"/>
          <w:sz w:val="20"/>
          <w:szCs w:val="20"/>
        </w:rPr>
      </w:pPr>
      <w:r w:rsidRPr="000D5B6C">
        <w:rPr>
          <w:b/>
          <w:bCs/>
          <w:color w:val="auto"/>
          <w:sz w:val="20"/>
          <w:szCs w:val="20"/>
        </w:rPr>
        <w:t>Groupe VYV Entrepreneur du mieux-vi</w:t>
      </w:r>
      <w:r>
        <w:rPr>
          <w:b/>
          <w:bCs/>
          <w:color w:val="auto"/>
          <w:sz w:val="20"/>
          <w:szCs w:val="20"/>
        </w:rPr>
        <w:t>vre</w:t>
      </w:r>
    </w:p>
    <w:sectPr w:rsidR="000D5B6C" w:rsidRPr="000D5B6C" w:rsidSect="00237C58">
      <w:headerReference w:type="default" r:id="rId12"/>
      <w:footerReference w:type="default" r:id="rId13"/>
      <w:headerReference w:type="first" r:id="rId14"/>
      <w:footerReference w:type="first" r:id="rId15"/>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BB6C" w14:textId="77777777" w:rsidR="00B34473" w:rsidRDefault="00B34473" w:rsidP="00330AD8">
      <w:r>
        <w:separator/>
      </w:r>
    </w:p>
  </w:endnote>
  <w:endnote w:type="continuationSeparator" w:id="0">
    <w:p w14:paraId="791BA042" w14:textId="77777777" w:rsidR="00B34473" w:rsidRDefault="00B34473" w:rsidP="00330AD8">
      <w:r>
        <w:continuationSeparator/>
      </w:r>
    </w:p>
  </w:endnote>
  <w:endnote w:type="continuationNotice" w:id="1">
    <w:p w14:paraId="355D7B41" w14:textId="77777777" w:rsidR="00B34473" w:rsidRDefault="00B344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722E" w14:textId="77777777" w:rsidR="00B34473" w:rsidRDefault="00B34473" w:rsidP="00330AD8">
      <w:r>
        <w:separator/>
      </w:r>
    </w:p>
  </w:footnote>
  <w:footnote w:type="continuationSeparator" w:id="0">
    <w:p w14:paraId="7A2F832B" w14:textId="77777777" w:rsidR="00B34473" w:rsidRDefault="00B34473" w:rsidP="00330AD8">
      <w:r>
        <w:continuationSeparator/>
      </w:r>
    </w:p>
  </w:footnote>
  <w:footnote w:type="continuationNotice" w:id="1">
    <w:p w14:paraId="133E2174" w14:textId="77777777" w:rsidR="00B34473" w:rsidRDefault="00B344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8079B"/>
    <w:rsid w:val="0008600F"/>
    <w:rsid w:val="000873C4"/>
    <w:rsid w:val="000A7E60"/>
    <w:rsid w:val="000C796A"/>
    <w:rsid w:val="000D32D0"/>
    <w:rsid w:val="000D5B6C"/>
    <w:rsid w:val="000D7C07"/>
    <w:rsid w:val="000F4204"/>
    <w:rsid w:val="001065D8"/>
    <w:rsid w:val="00111CBC"/>
    <w:rsid w:val="00127C7D"/>
    <w:rsid w:val="00137FEF"/>
    <w:rsid w:val="00162C7F"/>
    <w:rsid w:val="001750A1"/>
    <w:rsid w:val="0017650C"/>
    <w:rsid w:val="00194D68"/>
    <w:rsid w:val="001D64D2"/>
    <w:rsid w:val="001D76FF"/>
    <w:rsid w:val="001E01BD"/>
    <w:rsid w:val="001E216E"/>
    <w:rsid w:val="001F3DED"/>
    <w:rsid w:val="001F4A81"/>
    <w:rsid w:val="00215976"/>
    <w:rsid w:val="0022172A"/>
    <w:rsid w:val="00227AE7"/>
    <w:rsid w:val="00230138"/>
    <w:rsid w:val="0023636C"/>
    <w:rsid w:val="00237C58"/>
    <w:rsid w:val="002423B4"/>
    <w:rsid w:val="002436CB"/>
    <w:rsid w:val="002465E1"/>
    <w:rsid w:val="002564A4"/>
    <w:rsid w:val="002818A7"/>
    <w:rsid w:val="002A4182"/>
    <w:rsid w:val="002A590C"/>
    <w:rsid w:val="002B17FD"/>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77D2"/>
    <w:rsid w:val="003B1771"/>
    <w:rsid w:val="003B733E"/>
    <w:rsid w:val="003E0054"/>
    <w:rsid w:val="003E0445"/>
    <w:rsid w:val="003E3407"/>
    <w:rsid w:val="003E704D"/>
    <w:rsid w:val="004276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60600"/>
    <w:rsid w:val="00560C47"/>
    <w:rsid w:val="00560D43"/>
    <w:rsid w:val="00563F9E"/>
    <w:rsid w:val="005801C6"/>
    <w:rsid w:val="0058564A"/>
    <w:rsid w:val="005875D8"/>
    <w:rsid w:val="00587A7A"/>
    <w:rsid w:val="005924BE"/>
    <w:rsid w:val="005B0FA6"/>
    <w:rsid w:val="005B2B66"/>
    <w:rsid w:val="005C2337"/>
    <w:rsid w:val="005F11C7"/>
    <w:rsid w:val="00613CD9"/>
    <w:rsid w:val="00613F8D"/>
    <w:rsid w:val="00617F06"/>
    <w:rsid w:val="006228FC"/>
    <w:rsid w:val="00625F70"/>
    <w:rsid w:val="006363D7"/>
    <w:rsid w:val="00642356"/>
    <w:rsid w:val="00642495"/>
    <w:rsid w:val="006665ED"/>
    <w:rsid w:val="00681C9F"/>
    <w:rsid w:val="00685641"/>
    <w:rsid w:val="00692F0E"/>
    <w:rsid w:val="006A0787"/>
    <w:rsid w:val="006B4BBE"/>
    <w:rsid w:val="006B77FB"/>
    <w:rsid w:val="006D01D3"/>
    <w:rsid w:val="006E466F"/>
    <w:rsid w:val="006F0126"/>
    <w:rsid w:val="00701F08"/>
    <w:rsid w:val="007123FB"/>
    <w:rsid w:val="00720EB5"/>
    <w:rsid w:val="00724FB1"/>
    <w:rsid w:val="00737E2E"/>
    <w:rsid w:val="00755476"/>
    <w:rsid w:val="0075603E"/>
    <w:rsid w:val="00762B69"/>
    <w:rsid w:val="0076383B"/>
    <w:rsid w:val="00777D11"/>
    <w:rsid w:val="007923AF"/>
    <w:rsid w:val="007A419F"/>
    <w:rsid w:val="007C2506"/>
    <w:rsid w:val="007E47A2"/>
    <w:rsid w:val="007F4B63"/>
    <w:rsid w:val="0080509E"/>
    <w:rsid w:val="00820265"/>
    <w:rsid w:val="0082090F"/>
    <w:rsid w:val="0082599A"/>
    <w:rsid w:val="008371CE"/>
    <w:rsid w:val="00854837"/>
    <w:rsid w:val="00856BE2"/>
    <w:rsid w:val="0086703B"/>
    <w:rsid w:val="00891C6E"/>
    <w:rsid w:val="00892379"/>
    <w:rsid w:val="008A2E9D"/>
    <w:rsid w:val="008C00FD"/>
    <w:rsid w:val="008C248F"/>
    <w:rsid w:val="008C36B3"/>
    <w:rsid w:val="008C513A"/>
    <w:rsid w:val="008C6D13"/>
    <w:rsid w:val="008D08D4"/>
    <w:rsid w:val="008D3772"/>
    <w:rsid w:val="008E5357"/>
    <w:rsid w:val="00900BD2"/>
    <w:rsid w:val="0091135F"/>
    <w:rsid w:val="009128A3"/>
    <w:rsid w:val="009203BA"/>
    <w:rsid w:val="009217A3"/>
    <w:rsid w:val="00921C20"/>
    <w:rsid w:val="00922C61"/>
    <w:rsid w:val="009246D3"/>
    <w:rsid w:val="00931F39"/>
    <w:rsid w:val="0094734E"/>
    <w:rsid w:val="00952DE6"/>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8576D"/>
    <w:rsid w:val="00AA2DF6"/>
    <w:rsid w:val="00AA79AF"/>
    <w:rsid w:val="00AB18B1"/>
    <w:rsid w:val="00AB1D4B"/>
    <w:rsid w:val="00AC2F68"/>
    <w:rsid w:val="00AE7A7C"/>
    <w:rsid w:val="00B17AC4"/>
    <w:rsid w:val="00B34473"/>
    <w:rsid w:val="00B3549B"/>
    <w:rsid w:val="00B35B67"/>
    <w:rsid w:val="00B36468"/>
    <w:rsid w:val="00B4786A"/>
    <w:rsid w:val="00B74D6D"/>
    <w:rsid w:val="00B75308"/>
    <w:rsid w:val="00B77DE9"/>
    <w:rsid w:val="00B80482"/>
    <w:rsid w:val="00B8285C"/>
    <w:rsid w:val="00B91959"/>
    <w:rsid w:val="00BA7817"/>
    <w:rsid w:val="00BC4D6B"/>
    <w:rsid w:val="00BC603B"/>
    <w:rsid w:val="00BC7032"/>
    <w:rsid w:val="00BF0754"/>
    <w:rsid w:val="00BF1413"/>
    <w:rsid w:val="00C01A01"/>
    <w:rsid w:val="00C036EE"/>
    <w:rsid w:val="00C716FB"/>
    <w:rsid w:val="00C8116B"/>
    <w:rsid w:val="00C87DE6"/>
    <w:rsid w:val="00CA28EB"/>
    <w:rsid w:val="00CA46BF"/>
    <w:rsid w:val="00CB6C3C"/>
    <w:rsid w:val="00CB7063"/>
    <w:rsid w:val="00CC54F4"/>
    <w:rsid w:val="00CD33A1"/>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B50DD"/>
    <w:rsid w:val="00DC0A75"/>
    <w:rsid w:val="00DC0BE8"/>
    <w:rsid w:val="00DC2F7A"/>
    <w:rsid w:val="00E14551"/>
    <w:rsid w:val="00E16C79"/>
    <w:rsid w:val="00E21507"/>
    <w:rsid w:val="00E23227"/>
    <w:rsid w:val="00E31520"/>
    <w:rsid w:val="00E81C40"/>
    <w:rsid w:val="00E86F1F"/>
    <w:rsid w:val="00EB1F84"/>
    <w:rsid w:val="00EB37A0"/>
    <w:rsid w:val="00EE4730"/>
    <w:rsid w:val="00EE7408"/>
    <w:rsid w:val="00F31E67"/>
    <w:rsid w:val="00F446CE"/>
    <w:rsid w:val="00F63A79"/>
    <w:rsid w:val="00F86323"/>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character" w:styleId="Lienhypertexte">
    <w:name w:val="Hyperlink"/>
    <w:basedOn w:val="Policepardfaut"/>
    <w:unhideWhenUsed/>
    <w:rsid w:val="00685641"/>
    <w:rPr>
      <w:color w:val="0000FF" w:themeColor="hyperlink"/>
      <w:u w:val="single"/>
    </w:rPr>
  </w:style>
  <w:style w:type="character" w:styleId="Lienhypertextesuivivisit">
    <w:name w:val="FollowedHyperlink"/>
    <w:basedOn w:val="Policepardfaut"/>
    <w:uiPriority w:val="99"/>
    <w:semiHidden/>
    <w:unhideWhenUsed/>
    <w:rsid w:val="00685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vyv.tv/export/prevention_li5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A1898-3CCD-4A9D-8287-F2700B508102}"/>
</file>

<file path=customXml/itemProps4.xml><?xml version="1.0" encoding="utf-8"?>
<ds:datastoreItem xmlns:ds="http://schemas.openxmlformats.org/officeDocument/2006/customXml" ds:itemID="{0E7B971A-6F9B-4B58-AAE2-F0FEC520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70</TotalTime>
  <Pages>2</Pages>
  <Words>602</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7</cp:revision>
  <cp:lastPrinted>2017-09-27T16:29:00Z</cp:lastPrinted>
  <dcterms:created xsi:type="dcterms:W3CDTF">2022-05-08T14:13:00Z</dcterms:created>
  <dcterms:modified xsi:type="dcterms:W3CDTF">2022-05-08T21:35:00Z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y fmtid="{D5CDD505-2E9C-101B-9397-08002B2CF9AE}" pid="5" name="MediaServiceImageTags">
    <vt:lpwstr/>
  </property>
</Properties>
</file>